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Pr="00B51B57" w:rsidRDefault="006360A9" w:rsidP="006360A9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B51B5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 w:rsidR="008F52DC" w:rsidRPr="00B51B57"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  <w:r w:rsidR="00DC0B04" w:rsidRPr="00B51B5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B51B57">
        <w:rPr>
          <w:rFonts w:asciiTheme="minorHAnsi" w:hAnsiTheme="minorHAnsi" w:cstheme="minorHAnsi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753DC2">
        <w:rPr>
          <w:rFonts w:cstheme="minorHAnsi"/>
          <w:szCs w:val="24"/>
        </w:rPr>
        <w:t>4</w:t>
      </w:r>
      <w:r w:rsidRPr="00164C12">
        <w:rPr>
          <w:rFonts w:cstheme="minorHAnsi"/>
          <w:szCs w:val="24"/>
        </w:rPr>
        <w:t>.201</w:t>
      </w:r>
      <w:r w:rsidR="00753DC2">
        <w:rPr>
          <w:rFonts w:cstheme="minorHAnsi"/>
          <w:szCs w:val="24"/>
        </w:rPr>
        <w:t>8</w:t>
      </w:r>
      <w:r w:rsidRPr="00164C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8F52DC" w:rsidRPr="008F52DC">
        <w:rPr>
          <w:rFonts w:cstheme="minorHAnsi"/>
          <w:szCs w:val="24"/>
        </w:rPr>
        <w:t>Odbiór i zagosp</w:t>
      </w:r>
      <w:r w:rsidR="008F52DC">
        <w:rPr>
          <w:rFonts w:cstheme="minorHAnsi"/>
          <w:szCs w:val="24"/>
        </w:rPr>
        <w:t xml:space="preserve">odarowanie odpadów komunalnych </w:t>
      </w:r>
      <w:r w:rsidR="008F52DC" w:rsidRPr="008F52DC">
        <w:rPr>
          <w:rFonts w:cstheme="minorHAnsi"/>
          <w:szCs w:val="24"/>
        </w:rPr>
        <w:t>z nieruchomości zamieszkałych na terenie Gminy Lutocin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>podlegam wykluczeniu z postę</w:t>
      </w:r>
      <w:bookmarkStart w:id="0" w:name="_GoBack"/>
      <w:bookmarkEnd w:id="0"/>
      <w:r w:rsidR="008D0487" w:rsidRPr="006360A9">
        <w:rPr>
          <w:rFonts w:cstheme="minorHAnsi"/>
          <w:szCs w:val="21"/>
        </w:rPr>
        <w:t xml:space="preserve">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753DC2" w:rsidRDefault="00753DC2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r w:rsidRPr="006360A9">
        <w:rPr>
          <w:rFonts w:cstheme="minorHAnsi"/>
        </w:rPr>
        <w:t>ych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podwykonawcą/ami</w:t>
      </w:r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753DC2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5D" w:rsidRDefault="0037075D" w:rsidP="0038231F">
      <w:pPr>
        <w:spacing w:after="0" w:line="240" w:lineRule="auto"/>
      </w:pPr>
      <w:r>
        <w:separator/>
      </w:r>
    </w:p>
  </w:endnote>
  <w:endnote w:type="continuationSeparator" w:id="0">
    <w:p w:rsidR="0037075D" w:rsidRDefault="003707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1B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5D" w:rsidRDefault="0037075D" w:rsidP="0038231F">
      <w:pPr>
        <w:spacing w:after="0" w:line="240" w:lineRule="auto"/>
      </w:pPr>
      <w:r>
        <w:separator/>
      </w:r>
    </w:p>
  </w:footnote>
  <w:footnote w:type="continuationSeparator" w:id="0">
    <w:p w:rsidR="0037075D" w:rsidRDefault="003707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A9" w:rsidRPr="00753DC2" w:rsidRDefault="006360A9" w:rsidP="006360A9">
    <w:pPr>
      <w:suppressAutoHyphens/>
      <w:spacing w:after="0" w:line="240" w:lineRule="auto"/>
      <w:ind w:left="567" w:hanging="567"/>
      <w:jc w:val="center"/>
      <w:rPr>
        <w:rFonts w:eastAsia="Times New Roman" w:cstheme="minorHAnsi"/>
        <w:bCs/>
        <w:i/>
        <w:iCs/>
        <w:sz w:val="18"/>
        <w:szCs w:val="18"/>
        <w:lang w:eastAsia="ar-SA"/>
      </w:rPr>
    </w:pPr>
    <w:r w:rsidRPr="00753DC2">
      <w:rPr>
        <w:rFonts w:eastAsia="Times New Roman" w:cstheme="minorHAnsi"/>
        <w:bCs/>
        <w:i/>
        <w:iCs/>
        <w:sz w:val="18"/>
        <w:szCs w:val="18"/>
        <w:lang w:eastAsia="ar-SA"/>
      </w:rPr>
      <w:t>Zamawiający:   Gmina Lutocin</w:t>
    </w:r>
  </w:p>
  <w:p w:rsidR="008F52DC" w:rsidRPr="00753DC2" w:rsidRDefault="006360A9" w:rsidP="008F52DC">
    <w:pPr>
      <w:suppressAutoHyphens/>
      <w:spacing w:after="0" w:line="100" w:lineRule="atLeast"/>
      <w:ind w:left="2410" w:right="-567" w:hanging="2410"/>
      <w:jc w:val="center"/>
      <w:rPr>
        <w:rFonts w:eastAsia="Times New Roman" w:cstheme="minorHAnsi"/>
        <w:bCs/>
        <w:i/>
        <w:iCs/>
        <w:sz w:val="18"/>
        <w:szCs w:val="18"/>
        <w:lang w:eastAsia="ar-SA"/>
      </w:rPr>
    </w:pPr>
    <w:r w:rsidRPr="00753DC2">
      <w:rPr>
        <w:rFonts w:eastAsia="Times New Roman" w:cstheme="minorHAnsi"/>
        <w:bCs/>
        <w:i/>
        <w:iCs/>
        <w:color w:val="000000"/>
        <w:sz w:val="18"/>
        <w:szCs w:val="18"/>
        <w:lang w:eastAsia="ar-SA"/>
      </w:rPr>
      <w:t>Przetarg nieograniczony</w:t>
    </w:r>
    <w:r w:rsidRPr="00753DC2">
      <w:rPr>
        <w:rFonts w:eastAsia="Times New Roman" w:cstheme="minorHAnsi"/>
        <w:bCs/>
        <w:i/>
        <w:iCs/>
        <w:sz w:val="18"/>
        <w:szCs w:val="18"/>
        <w:lang w:eastAsia="ar-SA"/>
      </w:rPr>
      <w:t xml:space="preserve"> na "</w:t>
    </w:r>
    <w:r w:rsidRPr="00753DC2">
      <w:rPr>
        <w:rFonts w:eastAsia="Calibri" w:cstheme="minorHAnsi"/>
        <w:sz w:val="18"/>
        <w:szCs w:val="18"/>
      </w:rPr>
      <w:t xml:space="preserve"> </w:t>
    </w:r>
    <w:r w:rsidR="008F52DC" w:rsidRPr="00753DC2">
      <w:rPr>
        <w:rFonts w:eastAsia="Times New Roman" w:cstheme="minorHAnsi"/>
        <w:bCs/>
        <w:i/>
        <w:iCs/>
        <w:sz w:val="18"/>
        <w:szCs w:val="18"/>
        <w:lang w:eastAsia="ar-SA"/>
      </w:rPr>
      <w:t xml:space="preserve">Odbiór  i zagospodarowanie odpadów komunalnych </w:t>
    </w:r>
  </w:p>
  <w:p w:rsidR="006360A9" w:rsidRPr="00753DC2" w:rsidRDefault="008F52DC" w:rsidP="008F52DC">
    <w:pPr>
      <w:suppressAutoHyphens/>
      <w:spacing w:after="0" w:line="100" w:lineRule="atLeast"/>
      <w:ind w:left="2410" w:right="-567" w:hanging="2410"/>
      <w:jc w:val="center"/>
      <w:rPr>
        <w:rFonts w:eastAsia="Times New Roman" w:cstheme="minorHAnsi"/>
        <w:sz w:val="18"/>
        <w:szCs w:val="18"/>
        <w:lang w:eastAsia="ar-SA"/>
      </w:rPr>
    </w:pPr>
    <w:r w:rsidRPr="00753DC2">
      <w:rPr>
        <w:rFonts w:eastAsia="Times New Roman" w:cstheme="minorHAnsi"/>
        <w:bCs/>
        <w:i/>
        <w:iCs/>
        <w:sz w:val="18"/>
        <w:szCs w:val="18"/>
        <w:lang w:eastAsia="ar-SA"/>
      </w:rPr>
      <w:t xml:space="preserve">z nieruchomości zamieszkałych na terenie Gminy Lutocin </w:t>
    </w:r>
    <w:r w:rsidR="006360A9" w:rsidRPr="00753DC2">
      <w:rPr>
        <w:rFonts w:eastAsia="Times New Roman" w:cstheme="minorHAnsi"/>
        <w:bCs/>
        <w:i/>
        <w:iCs/>
        <w:sz w:val="18"/>
        <w:szCs w:val="18"/>
        <w:lang w:eastAsia="ar-SA"/>
      </w:rPr>
      <w:t>"</w:t>
    </w:r>
  </w:p>
  <w:p w:rsidR="006360A9" w:rsidRPr="00753DC2" w:rsidRDefault="006360A9" w:rsidP="006360A9">
    <w:pPr>
      <w:tabs>
        <w:tab w:val="left" w:pos="6720"/>
      </w:tabs>
      <w:suppressAutoHyphens/>
      <w:spacing w:after="0" w:line="100" w:lineRule="atLeast"/>
      <w:rPr>
        <w:rFonts w:eastAsia="Times New Roman" w:cstheme="minorHAnsi"/>
        <w:bCs/>
        <w:i/>
        <w:iCs/>
        <w:sz w:val="14"/>
        <w:szCs w:val="18"/>
        <w:lang w:eastAsia="ar-SA"/>
      </w:rPr>
    </w:pPr>
    <w:r w:rsidRPr="00753DC2">
      <w:rPr>
        <w:rFonts w:eastAsia="Times New Roman" w:cstheme="minorHAnsi"/>
        <w:bCs/>
        <w:i/>
        <w:iCs/>
        <w:sz w:val="14"/>
        <w:szCs w:val="18"/>
        <w:lang w:eastAsia="ar-SA"/>
      </w:rPr>
      <w:tab/>
    </w:r>
  </w:p>
  <w:p w:rsidR="006360A9" w:rsidRPr="006360A9" w:rsidRDefault="006360A9" w:rsidP="006360A9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  <w:t xml:space="preserve">  FIN.271.2.</w:t>
    </w:r>
    <w:r w:rsid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4</w:t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.201</w:t>
    </w:r>
    <w:r w:rsid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8</w:t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  <w:t xml:space="preserve">    ____</w:t>
    </w:r>
    <w:r w:rsidR="00753DC2"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="00753DC2"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53DC2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__________________________</w:t>
    </w:r>
    <w:r>
      <w:rPr>
        <w:rFonts w:ascii="Times New Roman" w:eastAsia="Times New Roman" w:hAnsi="Times New Roman" w:cs="Times New Roman"/>
        <w:b/>
        <w:bCs/>
        <w:i/>
        <w:iCs/>
        <w:u w:val="single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BBA84F8"/>
    <w:lvl w:ilvl="0" w:tplc="A75AB1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75D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C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3DC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714B"/>
    <w:rsid w:val="009375EB"/>
    <w:rsid w:val="009469C7"/>
    <w:rsid w:val="00956C26"/>
    <w:rsid w:val="00975C49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B57"/>
    <w:rsid w:val="00B51E66"/>
    <w:rsid w:val="00BD06C3"/>
    <w:rsid w:val="00BF1F3F"/>
    <w:rsid w:val="00C00C2E"/>
    <w:rsid w:val="00C22538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3101-B95A-4AC1-BBC5-C043AC67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13</cp:revision>
  <cp:lastPrinted>2018-11-06T09:54:00Z</cp:lastPrinted>
  <dcterms:created xsi:type="dcterms:W3CDTF">2016-08-24T09:50:00Z</dcterms:created>
  <dcterms:modified xsi:type="dcterms:W3CDTF">2018-11-06T09:54:00Z</dcterms:modified>
</cp:coreProperties>
</file>